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8B35" w14:textId="7C3681EA" w:rsidR="00607825" w:rsidRDefault="006F682A" w:rsidP="00741185">
      <w:pPr>
        <w:ind w:left="2160"/>
        <w:rPr>
          <w:rFonts w:ascii="Times New Roman" w:hAnsi="Times New Roman" w:cs="Times New Roman"/>
          <w:b/>
          <w:bCs/>
          <w:sz w:val="24"/>
          <w:szCs w:val="24"/>
          <w:u w:val="single"/>
        </w:rPr>
      </w:pPr>
      <w:r>
        <w:rPr>
          <w:rFonts w:ascii="Times New Roman" w:hAnsi="Times New Roman" w:cs="Times New Roman"/>
          <w:b/>
          <w:bCs/>
          <w:sz w:val="24"/>
          <w:szCs w:val="24"/>
          <w:u w:val="single"/>
        </w:rPr>
        <w:t>No</w:t>
      </w:r>
      <w:r w:rsidR="00607825">
        <w:rPr>
          <w:rFonts w:ascii="Times New Roman" w:hAnsi="Times New Roman" w:cs="Times New Roman"/>
          <w:b/>
          <w:bCs/>
          <w:sz w:val="24"/>
          <w:szCs w:val="24"/>
          <w:u w:val="single"/>
        </w:rPr>
        <w:t>vato High SSC Agenda 10/5 at 2:00pm on Zoom</w:t>
      </w:r>
    </w:p>
    <w:p w14:paraId="3B9701C9" w14:textId="77777777" w:rsidR="00607825" w:rsidRDefault="00607825" w:rsidP="00DA2B31">
      <w:pPr>
        <w:jc w:val="center"/>
        <w:rPr>
          <w:rFonts w:ascii="Times New Roman" w:hAnsi="Times New Roman" w:cs="Times New Roman"/>
          <w:b/>
          <w:bCs/>
          <w:sz w:val="24"/>
          <w:szCs w:val="24"/>
          <w:u w:val="single"/>
        </w:rPr>
      </w:pPr>
    </w:p>
    <w:p w14:paraId="5FEF1EB2" w14:textId="7D566BCD" w:rsidR="00607825" w:rsidRDefault="00607825"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Welcome and Introduction (2-3 minutes)</w:t>
      </w:r>
    </w:p>
    <w:p w14:paraId="509BA003" w14:textId="11132E09" w:rsidR="00607825" w:rsidRDefault="00607825"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Introduct</w:t>
      </w:r>
      <w:r w:rsidR="002B5678">
        <w:rPr>
          <w:rFonts w:ascii="Times New Roman" w:hAnsi="Times New Roman" w:cs="Times New Roman"/>
          <w:b/>
          <w:bCs/>
          <w:sz w:val="24"/>
          <w:szCs w:val="24"/>
          <w:u w:val="single"/>
        </w:rPr>
        <w:t>ion</w:t>
      </w:r>
      <w:r>
        <w:rPr>
          <w:rFonts w:ascii="Times New Roman" w:hAnsi="Times New Roman" w:cs="Times New Roman"/>
          <w:b/>
          <w:bCs/>
          <w:sz w:val="24"/>
          <w:szCs w:val="24"/>
          <w:u w:val="single"/>
        </w:rPr>
        <w:t xml:space="preserve"> of each person new to the SSC:</w:t>
      </w:r>
    </w:p>
    <w:p w14:paraId="77729A12" w14:textId="2953AA3C" w:rsidR="00607825" w:rsidRDefault="00607825"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Goals for the SSC for each new member.</w:t>
      </w:r>
    </w:p>
    <w:p w14:paraId="0CAB7928" w14:textId="76C8C19A" w:rsidR="00607825" w:rsidRDefault="006865F8"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New Items of Discussion.</w:t>
      </w:r>
    </w:p>
    <w:p w14:paraId="7F7CEFCD" w14:textId="1CF1C876" w:rsidR="00C34419"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ASB Student Report/MSA/Events (Abbie Brandt).</w:t>
      </w:r>
    </w:p>
    <w:p w14:paraId="77088561" w14:textId="6B4D16B5" w:rsidR="00C34419"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Counseling Report (Oscar </w:t>
      </w:r>
      <w:proofErr w:type="spellStart"/>
      <w:r>
        <w:rPr>
          <w:rFonts w:ascii="Times New Roman" w:hAnsi="Times New Roman" w:cs="Times New Roman"/>
          <w:b/>
          <w:bCs/>
          <w:sz w:val="24"/>
          <w:szCs w:val="24"/>
          <w:u w:val="single"/>
        </w:rPr>
        <w:t>Galdamez</w:t>
      </w:r>
      <w:proofErr w:type="spellEnd"/>
      <w:r>
        <w:rPr>
          <w:rFonts w:ascii="Times New Roman" w:hAnsi="Times New Roman" w:cs="Times New Roman"/>
          <w:b/>
          <w:bCs/>
          <w:sz w:val="24"/>
          <w:szCs w:val="24"/>
          <w:u w:val="single"/>
        </w:rPr>
        <w:t>).</w:t>
      </w:r>
    </w:p>
    <w:p w14:paraId="02A411D7" w14:textId="076D010A" w:rsidR="00C34419"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Athletics Updates (Denise McIntyre)</w:t>
      </w:r>
    </w:p>
    <w:p w14:paraId="1F756C4E" w14:textId="2D0547B4" w:rsidR="006865F8"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Next steps with Return to In-Person Learning</w:t>
      </w:r>
    </w:p>
    <w:p w14:paraId="3EBA60B2" w14:textId="53239F57" w:rsidR="00486A82" w:rsidRDefault="00C34419" w:rsidP="00607825">
      <w:pPr>
        <w:pStyle w:val="ListParagraph"/>
        <w:numPr>
          <w:ilvl w:val="0"/>
          <w:numId w:val="10"/>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Next meeting Monday Nov 9 at 2:00pm on Zoom</w:t>
      </w:r>
      <w:r w:rsidR="00486A82">
        <w:rPr>
          <w:rFonts w:ascii="Times New Roman" w:hAnsi="Times New Roman" w:cs="Times New Roman"/>
          <w:b/>
          <w:bCs/>
          <w:sz w:val="24"/>
          <w:szCs w:val="24"/>
          <w:u w:val="single"/>
        </w:rPr>
        <w:t>.</w:t>
      </w:r>
    </w:p>
    <w:p w14:paraId="5BE163DB" w14:textId="77777777" w:rsidR="009F1069" w:rsidRDefault="009F1069" w:rsidP="009F1069">
      <w:pPr>
        <w:rPr>
          <w:rFonts w:ascii="Times New Roman" w:hAnsi="Times New Roman" w:cs="Times New Roman"/>
          <w:b/>
          <w:bCs/>
          <w:sz w:val="24"/>
          <w:szCs w:val="24"/>
        </w:rPr>
      </w:pPr>
    </w:p>
    <w:p w14:paraId="6F98FCF9" w14:textId="77777777" w:rsidR="009F1069" w:rsidRDefault="009F1069" w:rsidP="009F1069">
      <w:pPr>
        <w:rPr>
          <w:rFonts w:ascii="Times New Roman" w:hAnsi="Times New Roman" w:cs="Times New Roman"/>
          <w:b/>
          <w:bCs/>
          <w:sz w:val="24"/>
          <w:szCs w:val="24"/>
        </w:rPr>
      </w:pPr>
    </w:p>
    <w:p w14:paraId="37CBFBFE" w14:textId="434FC005" w:rsidR="009F1069" w:rsidRPr="009F1069" w:rsidRDefault="00145F71" w:rsidP="009F1069">
      <w:pPr>
        <w:textAlignment w:val="baseline"/>
        <w:rPr>
          <w:rFonts w:ascii="inherit" w:eastAsia="Times New Roman" w:hAnsi="inherit" w:cs="Times New Roman"/>
          <w:sz w:val="23"/>
          <w:szCs w:val="23"/>
          <w:bdr w:val="none" w:sz="0" w:space="0" w:color="auto" w:frame="1"/>
        </w:rPr>
      </w:pPr>
      <w:r>
        <w:rPr>
          <w:rFonts w:ascii="Arial" w:eastAsia="Times New Roman" w:hAnsi="Arial" w:cs="Arial"/>
          <w:color w:val="000000"/>
          <w:bdr w:val="none" w:sz="0" w:space="0" w:color="auto" w:frame="1"/>
        </w:rPr>
        <w:t xml:space="preserve">                                                             </w:t>
      </w:r>
      <w:r w:rsidR="009F1069" w:rsidRPr="009F1069">
        <w:rPr>
          <w:rFonts w:ascii="Arial" w:eastAsia="Times New Roman" w:hAnsi="Arial" w:cs="Arial"/>
          <w:color w:val="000000"/>
          <w:bdr w:val="none" w:sz="0" w:space="0" w:color="auto" w:frame="1"/>
        </w:rPr>
        <w:t>SSC Minutes 10/5/2020</w:t>
      </w:r>
      <w:bookmarkStart w:id="0" w:name="_GoBack"/>
      <w:bookmarkEnd w:id="0"/>
    </w:p>
    <w:p w14:paraId="278F0D0D" w14:textId="65864E6A" w:rsidR="009F1069" w:rsidRPr="009F1069" w:rsidRDefault="00145F71" w:rsidP="009F1069">
      <w:pPr>
        <w:textAlignment w:val="baseline"/>
        <w:rPr>
          <w:rFonts w:ascii="inherit" w:eastAsia="Times New Roman" w:hAnsi="inherit" w:cs="Times New Roman"/>
          <w:sz w:val="23"/>
          <w:szCs w:val="23"/>
          <w:bdr w:val="none" w:sz="0" w:space="0" w:color="auto" w:frame="1"/>
        </w:rPr>
      </w:pPr>
      <w:r>
        <w:rPr>
          <w:rFonts w:ascii="Arial" w:eastAsia="Times New Roman" w:hAnsi="Arial" w:cs="Arial"/>
          <w:color w:val="000000"/>
          <w:bdr w:val="none" w:sz="0" w:space="0" w:color="auto" w:frame="1"/>
        </w:rPr>
        <w:t xml:space="preserve">                                                               </w:t>
      </w:r>
      <w:r w:rsidR="009F1069" w:rsidRPr="009F1069">
        <w:rPr>
          <w:rFonts w:ascii="Arial" w:eastAsia="Times New Roman" w:hAnsi="Arial" w:cs="Arial"/>
          <w:color w:val="000000"/>
          <w:bdr w:val="none" w:sz="0" w:space="0" w:color="auto" w:frame="1"/>
        </w:rPr>
        <w:t>Warm-Up/Ice breaker </w:t>
      </w:r>
    </w:p>
    <w:p w14:paraId="35F47408" w14:textId="6C7B2719" w:rsidR="009F1069" w:rsidRPr="009F1069" w:rsidRDefault="00145F71" w:rsidP="009F1069">
      <w:pPr>
        <w:textAlignment w:val="baseline"/>
        <w:rPr>
          <w:rFonts w:ascii="inherit" w:eastAsia="Times New Roman" w:hAnsi="inherit" w:cs="Times New Roman"/>
          <w:sz w:val="23"/>
          <w:szCs w:val="23"/>
          <w:bdr w:val="none" w:sz="0" w:space="0" w:color="auto" w:frame="1"/>
        </w:rPr>
      </w:pPr>
      <w:r>
        <w:rPr>
          <w:rFonts w:ascii="Arial" w:eastAsia="Times New Roman" w:hAnsi="Arial" w:cs="Arial"/>
          <w:color w:val="000000"/>
          <w:bdr w:val="none" w:sz="0" w:space="0" w:color="auto" w:frame="1"/>
        </w:rPr>
        <w:t xml:space="preserve">                                              </w:t>
      </w:r>
      <w:r w:rsidR="009F1069" w:rsidRPr="009F1069">
        <w:rPr>
          <w:rFonts w:ascii="Arial" w:eastAsia="Times New Roman" w:hAnsi="Arial" w:cs="Arial"/>
          <w:color w:val="000000"/>
          <w:bdr w:val="none" w:sz="0" w:space="0" w:color="auto" w:frame="1"/>
        </w:rPr>
        <w:t>What are you looking forward to in 2021?</w:t>
      </w:r>
    </w:p>
    <w:p w14:paraId="7E14153E" w14:textId="77777777" w:rsidR="009F1069" w:rsidRPr="009F1069" w:rsidRDefault="009F1069" w:rsidP="009F1069">
      <w:pPr>
        <w:numPr>
          <w:ilvl w:val="0"/>
          <w:numId w:val="11"/>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 xml:space="preserve">Jack </w:t>
      </w:r>
      <w:proofErr w:type="spellStart"/>
      <w:r w:rsidRPr="009F1069">
        <w:rPr>
          <w:rFonts w:ascii="inherit" w:eastAsia="Times New Roman" w:hAnsi="inherit" w:cs="Arial"/>
          <w:color w:val="000000"/>
          <w:bdr w:val="none" w:sz="0" w:space="0" w:color="auto" w:frame="1"/>
        </w:rPr>
        <w:t>Moffet</w:t>
      </w:r>
      <w:proofErr w:type="spellEnd"/>
      <w:r w:rsidRPr="009F1069">
        <w:rPr>
          <w:rFonts w:ascii="inherit" w:eastAsia="Times New Roman" w:hAnsi="inherit" w:cs="Arial"/>
          <w:color w:val="000000"/>
          <w:bdr w:val="none" w:sz="0" w:space="0" w:color="auto" w:frame="1"/>
        </w:rPr>
        <w:t xml:space="preserve"> shared that he is excited for college along with many other members who are seniors in SCC. It's exciting to further your education and have a wide array of courses.</w:t>
      </w:r>
    </w:p>
    <w:p w14:paraId="637FF085" w14:textId="77777777" w:rsidR="009F1069" w:rsidRPr="009F1069" w:rsidRDefault="009F1069" w:rsidP="009F1069">
      <w:pPr>
        <w:numPr>
          <w:ilvl w:val="0"/>
          <w:numId w:val="11"/>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 xml:space="preserve">Sunny </w:t>
      </w:r>
      <w:proofErr w:type="spellStart"/>
      <w:r w:rsidRPr="009F1069">
        <w:rPr>
          <w:rFonts w:ascii="inherit" w:eastAsia="Times New Roman" w:hAnsi="inherit" w:cs="Arial"/>
          <w:color w:val="000000"/>
          <w:bdr w:val="none" w:sz="0" w:space="0" w:color="auto" w:frame="1"/>
        </w:rPr>
        <w:t>Lyrek</w:t>
      </w:r>
      <w:proofErr w:type="spellEnd"/>
      <w:r w:rsidRPr="009F1069">
        <w:rPr>
          <w:rFonts w:ascii="inherit" w:eastAsia="Times New Roman" w:hAnsi="inherit" w:cs="Arial"/>
          <w:color w:val="000000"/>
          <w:bdr w:val="none" w:sz="0" w:space="0" w:color="auto" w:frame="1"/>
        </w:rPr>
        <w:t xml:space="preserve"> is excited to teach in person and continue her student teaching hopefully at Novato High </w:t>
      </w:r>
    </w:p>
    <w:p w14:paraId="3E3B080A" w14:textId="77777777" w:rsidR="009F1069" w:rsidRPr="009F1069" w:rsidRDefault="009F1069" w:rsidP="009F1069">
      <w:pPr>
        <w:numPr>
          <w:ilvl w:val="0"/>
          <w:numId w:val="11"/>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Zach Lee is excited to put on main stage productions and enjoy being outside</w:t>
      </w:r>
    </w:p>
    <w:p w14:paraId="79B04CC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Introductions:</w:t>
      </w:r>
    </w:p>
    <w:p w14:paraId="7B7E9D1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Secretary: Skylar Thompson (second year)</w:t>
      </w:r>
    </w:p>
    <w:p w14:paraId="435DBF71"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Vice-Chair: Oscar </w:t>
      </w:r>
      <w:proofErr w:type="spellStart"/>
      <w:r w:rsidRPr="009F1069">
        <w:rPr>
          <w:rFonts w:ascii="Arial" w:eastAsia="Times New Roman" w:hAnsi="Arial" w:cs="Arial"/>
          <w:color w:val="000000"/>
          <w:bdr w:val="none" w:sz="0" w:space="0" w:color="auto" w:frame="1"/>
        </w:rPr>
        <w:t>Galdamez</w:t>
      </w:r>
      <w:proofErr w:type="spellEnd"/>
      <w:r w:rsidRPr="009F1069">
        <w:rPr>
          <w:rFonts w:ascii="Arial" w:eastAsia="Times New Roman" w:hAnsi="Arial" w:cs="Arial"/>
          <w:color w:val="000000"/>
          <w:bdr w:val="none" w:sz="0" w:space="0" w:color="auto" w:frame="1"/>
        </w:rPr>
        <w:t> </w:t>
      </w:r>
    </w:p>
    <w:p w14:paraId="7E86398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Chair: Abby Brandt (second year)</w:t>
      </w:r>
    </w:p>
    <w:p w14:paraId="7E59C3F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54BF9EF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Denise McIntyre: Parent and swim coach at Novato high</w:t>
      </w:r>
    </w:p>
    <w:p w14:paraId="56433C0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Sunny </w:t>
      </w:r>
      <w:proofErr w:type="spellStart"/>
      <w:r w:rsidRPr="009F1069">
        <w:rPr>
          <w:rFonts w:ascii="Arial" w:eastAsia="Times New Roman" w:hAnsi="Arial" w:cs="Arial"/>
          <w:color w:val="000000"/>
          <w:bdr w:val="none" w:sz="0" w:space="0" w:color="auto" w:frame="1"/>
        </w:rPr>
        <w:t>Lyrek</w:t>
      </w:r>
      <w:proofErr w:type="spellEnd"/>
      <w:r w:rsidRPr="009F1069">
        <w:rPr>
          <w:rFonts w:ascii="Arial" w:eastAsia="Times New Roman" w:hAnsi="Arial" w:cs="Arial"/>
          <w:color w:val="000000"/>
          <w:bdr w:val="none" w:sz="0" w:space="0" w:color="auto" w:frame="1"/>
        </w:rPr>
        <w:t>: Parent and student/teacher receiving her masters at San Francisco state</w:t>
      </w:r>
    </w:p>
    <w:p w14:paraId="6C62DCD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Janice Boers: Parent and math teacher at Marin oaks</w:t>
      </w:r>
    </w:p>
    <w:p w14:paraId="27C001F3"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0C177DE7"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New members:</w:t>
      </w:r>
    </w:p>
    <w:p w14:paraId="7C45CA5A"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Zach Lee: (Junior), in MSA musical theatre, loves to volunteer and play guitar, sophomore speech winner</w:t>
      </w:r>
    </w:p>
    <w:p w14:paraId="1C70CAD2"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Jack </w:t>
      </w:r>
      <w:proofErr w:type="spellStart"/>
      <w:r w:rsidRPr="009F1069">
        <w:rPr>
          <w:rFonts w:ascii="Arial" w:eastAsia="Times New Roman" w:hAnsi="Arial" w:cs="Arial"/>
          <w:color w:val="000000"/>
          <w:bdr w:val="none" w:sz="0" w:space="0" w:color="auto" w:frame="1"/>
        </w:rPr>
        <w:t>Moffet</w:t>
      </w:r>
      <w:proofErr w:type="spellEnd"/>
      <w:r w:rsidRPr="009F1069">
        <w:rPr>
          <w:rFonts w:ascii="Arial" w:eastAsia="Times New Roman" w:hAnsi="Arial" w:cs="Arial"/>
          <w:color w:val="000000"/>
          <w:bdr w:val="none" w:sz="0" w:space="0" w:color="auto" w:frame="1"/>
        </w:rPr>
        <w:t>: (Senior), loves hiking, thinks SSC is a great opportunity to make a difference and help make a direct impact on students </w:t>
      </w:r>
    </w:p>
    <w:p w14:paraId="2E2191F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Katie Sullivan: (</w:t>
      </w:r>
      <w:proofErr w:type="gramStart"/>
      <w:r w:rsidRPr="009F1069">
        <w:rPr>
          <w:rFonts w:ascii="Arial" w:eastAsia="Times New Roman" w:hAnsi="Arial" w:cs="Arial"/>
          <w:color w:val="000000"/>
          <w:bdr w:val="none" w:sz="0" w:space="0" w:color="auto" w:frame="1"/>
        </w:rPr>
        <w:t>Senior</w:t>
      </w:r>
      <w:proofErr w:type="gramEnd"/>
      <w:r w:rsidRPr="009F1069">
        <w:rPr>
          <w:rFonts w:ascii="Arial" w:eastAsia="Times New Roman" w:hAnsi="Arial" w:cs="Arial"/>
          <w:color w:val="000000"/>
          <w:bdr w:val="none" w:sz="0" w:space="0" w:color="auto" w:frame="1"/>
        </w:rPr>
        <w:t>), in leadership, plays lacrosse and hikes, senior vice president</w:t>
      </w:r>
    </w:p>
    <w:p w14:paraId="58E962A2"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0C79B9A5"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Denis McIntyre makes a motion to accept Katie Sullivan, Jack </w:t>
      </w:r>
      <w:proofErr w:type="spellStart"/>
      <w:r w:rsidRPr="009F1069">
        <w:rPr>
          <w:rFonts w:ascii="Arial" w:eastAsia="Times New Roman" w:hAnsi="Arial" w:cs="Arial"/>
          <w:color w:val="000000"/>
          <w:bdr w:val="none" w:sz="0" w:space="0" w:color="auto" w:frame="1"/>
        </w:rPr>
        <w:t>Moffet</w:t>
      </w:r>
      <w:proofErr w:type="spellEnd"/>
      <w:r w:rsidRPr="009F1069">
        <w:rPr>
          <w:rFonts w:ascii="Arial" w:eastAsia="Times New Roman" w:hAnsi="Arial" w:cs="Arial"/>
          <w:color w:val="000000"/>
          <w:bdr w:val="none" w:sz="0" w:space="0" w:color="auto" w:frame="1"/>
        </w:rPr>
        <w:t xml:space="preserve">, </w:t>
      </w:r>
      <w:proofErr w:type="gramStart"/>
      <w:r w:rsidRPr="009F1069">
        <w:rPr>
          <w:rFonts w:ascii="Arial" w:eastAsia="Times New Roman" w:hAnsi="Arial" w:cs="Arial"/>
          <w:color w:val="000000"/>
          <w:bdr w:val="none" w:sz="0" w:space="0" w:color="auto" w:frame="1"/>
        </w:rPr>
        <w:t>Zach</w:t>
      </w:r>
      <w:proofErr w:type="gramEnd"/>
      <w:r w:rsidRPr="009F1069">
        <w:rPr>
          <w:rFonts w:ascii="Arial" w:eastAsia="Times New Roman" w:hAnsi="Arial" w:cs="Arial"/>
          <w:color w:val="000000"/>
          <w:bdr w:val="none" w:sz="0" w:space="0" w:color="auto" w:frame="1"/>
        </w:rPr>
        <w:t xml:space="preserve"> Lee into the 20-2021 SSC, Sunny </w:t>
      </w:r>
      <w:proofErr w:type="spellStart"/>
      <w:r w:rsidRPr="009F1069">
        <w:rPr>
          <w:rFonts w:ascii="Arial" w:eastAsia="Times New Roman" w:hAnsi="Arial" w:cs="Arial"/>
          <w:color w:val="000000"/>
          <w:bdr w:val="none" w:sz="0" w:space="0" w:color="auto" w:frame="1"/>
        </w:rPr>
        <w:t>Lyrek</w:t>
      </w:r>
      <w:proofErr w:type="spellEnd"/>
      <w:r w:rsidRPr="009F1069">
        <w:rPr>
          <w:rFonts w:ascii="Arial" w:eastAsia="Times New Roman" w:hAnsi="Arial" w:cs="Arial"/>
          <w:color w:val="000000"/>
          <w:bdr w:val="none" w:sz="0" w:space="0" w:color="auto" w:frame="1"/>
        </w:rPr>
        <w:t xml:space="preserve"> seconds this motion</w:t>
      </w:r>
    </w:p>
    <w:p w14:paraId="34D3ABC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37720461"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Student report:</w:t>
      </w:r>
    </w:p>
    <w:p w14:paraId="2C1EC638"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Successful second senior drive through where students were able to receive ID’s, Parking spot lottery and auction has taken place and painting days are coming up this month, This month is focused on breast cancer awareness month and there will be a coin war raising money for this, Social media awareness for Hispanic heritage month and mental health awareness, Dine and donate at Tommy salsa this week, Divine wine is coming up virtually on Oct 24th, Student board meeting Oct 6th</w:t>
      </w:r>
    </w:p>
    <w:p w14:paraId="33A7290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2EDE1E2E" w14:textId="07B81828"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lastRenderedPageBreak/>
        <w:t>Possible Hybrid learning Oct 26</w:t>
      </w:r>
      <w:r w:rsidRPr="009F1069">
        <w:rPr>
          <w:rFonts w:ascii="Arial" w:eastAsia="Times New Roman" w:hAnsi="Arial" w:cs="Arial"/>
          <w:color w:val="000000"/>
          <w:bdr w:val="none" w:sz="0" w:space="0" w:color="auto" w:frame="1"/>
          <w:vertAlign w:val="superscript"/>
        </w:rPr>
        <w:t>th</w:t>
      </w:r>
      <w:r>
        <w:rPr>
          <w:rFonts w:ascii="Arial" w:eastAsia="Times New Roman" w:hAnsi="Arial" w:cs="Arial"/>
          <w:color w:val="000000"/>
          <w:bdr w:val="none" w:sz="0" w:space="0" w:color="auto" w:frame="1"/>
        </w:rPr>
        <w:t xml:space="preserve"> or in January 2021</w:t>
      </w:r>
    </w:p>
    <w:p w14:paraId="1A38915F" w14:textId="77777777" w:rsidR="009F1069" w:rsidRPr="009F1069" w:rsidRDefault="009F1069" w:rsidP="009F1069">
      <w:pPr>
        <w:numPr>
          <w:ilvl w:val="0"/>
          <w:numId w:val="12"/>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Many teachers are worried about hybrid learning because they do not want to jeopardize the students learning by having to teach a class in person and also online</w:t>
      </w:r>
    </w:p>
    <w:p w14:paraId="072DA801" w14:textId="77777777" w:rsidR="009F1069" w:rsidRPr="009F1069" w:rsidRDefault="009F1069" w:rsidP="009F1069">
      <w:pPr>
        <w:numPr>
          <w:ilvl w:val="0"/>
          <w:numId w:val="12"/>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Many students would rather go back fully in-person second semester </w:t>
      </w:r>
    </w:p>
    <w:p w14:paraId="7D92F491" w14:textId="77777777" w:rsidR="009F1069" w:rsidRPr="009F1069" w:rsidRDefault="009F1069" w:rsidP="009F1069">
      <w:pPr>
        <w:numPr>
          <w:ilvl w:val="0"/>
          <w:numId w:val="12"/>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Marin Oaks has started bringing back students who are at risk into learning pods, only 5 students in the classroom at a time, easier to monitor students and it seems like they are really enjoying it, 15 kids could seem difficult</w:t>
      </w:r>
    </w:p>
    <w:p w14:paraId="09BD6673" w14:textId="77777777" w:rsidR="009F1069" w:rsidRPr="009F1069" w:rsidRDefault="009F1069" w:rsidP="009F1069">
      <w:pPr>
        <w:spacing w:after="240"/>
        <w:textAlignment w:val="baseline"/>
        <w:rPr>
          <w:rFonts w:ascii="inherit" w:eastAsia="Times New Roman" w:hAnsi="inherit" w:cs="Times New Roman"/>
          <w:sz w:val="23"/>
          <w:szCs w:val="23"/>
          <w:bdr w:val="none" w:sz="0" w:space="0" w:color="auto" w:frame="1"/>
        </w:rPr>
      </w:pPr>
    </w:p>
    <w:p w14:paraId="42100259"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 xml:space="preserve">Oscar </w:t>
      </w:r>
      <w:proofErr w:type="spellStart"/>
      <w:r w:rsidRPr="009F1069">
        <w:rPr>
          <w:rFonts w:ascii="Arial" w:eastAsia="Times New Roman" w:hAnsi="Arial" w:cs="Arial"/>
          <w:color w:val="000000"/>
          <w:bdr w:val="none" w:sz="0" w:space="0" w:color="auto" w:frame="1"/>
        </w:rPr>
        <w:t>Galdamez</w:t>
      </w:r>
      <w:proofErr w:type="spellEnd"/>
      <w:r w:rsidRPr="009F1069">
        <w:rPr>
          <w:rFonts w:ascii="Arial" w:eastAsia="Times New Roman" w:hAnsi="Arial" w:cs="Arial"/>
          <w:color w:val="000000"/>
          <w:bdr w:val="none" w:sz="0" w:space="0" w:color="auto" w:frame="1"/>
        </w:rPr>
        <w:t xml:space="preserve"> report on counseling:</w:t>
      </w:r>
    </w:p>
    <w:p w14:paraId="7B36EF7D"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While many students may not feel ready to go back others are experiencing anxiety from a lack of social interaction</w:t>
      </w:r>
    </w:p>
    <w:p w14:paraId="058E827A"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Lots of senior meetings to establish college applications, and scholarships, and overall supplemental help</w:t>
      </w:r>
    </w:p>
    <w:p w14:paraId="473043BC"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Working with Mr. AI to transfer some classes like economics to Spanish</w:t>
      </w:r>
    </w:p>
    <w:p w14:paraId="21A34CBB" w14:textId="77777777" w:rsidR="009F1069" w:rsidRPr="009F1069" w:rsidRDefault="009F1069" w:rsidP="009F1069">
      <w:pPr>
        <w:numPr>
          <w:ilvl w:val="0"/>
          <w:numId w:val="13"/>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Hesitancy because of health concerns</w:t>
      </w:r>
    </w:p>
    <w:p w14:paraId="10C355B6"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p>
    <w:p w14:paraId="30BBEE4D" w14:textId="77777777" w:rsidR="009F1069" w:rsidRPr="009F1069" w:rsidRDefault="009F1069" w:rsidP="009F1069">
      <w:pPr>
        <w:textAlignment w:val="baseline"/>
        <w:rPr>
          <w:rFonts w:ascii="inherit" w:eastAsia="Times New Roman" w:hAnsi="inherit" w:cs="Times New Roman"/>
          <w:sz w:val="23"/>
          <w:szCs w:val="23"/>
          <w:bdr w:val="none" w:sz="0" w:space="0" w:color="auto" w:frame="1"/>
        </w:rPr>
      </w:pPr>
      <w:r w:rsidRPr="009F1069">
        <w:rPr>
          <w:rFonts w:ascii="Arial" w:eastAsia="Times New Roman" w:hAnsi="Arial" w:cs="Arial"/>
          <w:color w:val="000000"/>
          <w:bdr w:val="none" w:sz="0" w:space="0" w:color="auto" w:frame="1"/>
        </w:rPr>
        <w:t>Denise McIntyre report on athletics:</w:t>
      </w:r>
    </w:p>
    <w:p w14:paraId="34B1C8E1" w14:textId="77777777" w:rsidR="009F1069" w:rsidRPr="009F1069" w:rsidRDefault="009F1069" w:rsidP="009F1069">
      <w:pPr>
        <w:numPr>
          <w:ilvl w:val="0"/>
          <w:numId w:val="14"/>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Fall sports have been moved to December</w:t>
      </w:r>
    </w:p>
    <w:p w14:paraId="23742F77"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Pre-season training has been opened up to groups of 14</w:t>
      </w:r>
    </w:p>
    <w:p w14:paraId="3B4DA5E6"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Hoping to acquire a camera system to stream games and competitions</w:t>
      </w:r>
    </w:p>
    <w:p w14:paraId="2CE22ED7"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A new AD has been selected </w:t>
      </w:r>
    </w:p>
    <w:p w14:paraId="7C2BB01D" w14:textId="77777777"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National Signing day is the 10th for athletes committing to college sports</w:t>
      </w:r>
    </w:p>
    <w:p w14:paraId="5B2DD7B6" w14:textId="73702F76" w:rsidR="009F1069" w:rsidRPr="009F1069" w:rsidRDefault="009F1069" w:rsidP="009F1069">
      <w:pPr>
        <w:numPr>
          <w:ilvl w:val="0"/>
          <w:numId w:val="15"/>
        </w:numPr>
        <w:ind w:left="2220"/>
        <w:textAlignment w:val="baseline"/>
        <w:rPr>
          <w:rFonts w:ascii="Arial" w:eastAsia="Times New Roman" w:hAnsi="Arial" w:cs="Arial"/>
          <w:color w:val="000000"/>
          <w:bdr w:val="none" w:sz="0" w:space="0" w:color="auto" w:frame="1"/>
        </w:rPr>
      </w:pPr>
      <w:r w:rsidRPr="009F1069">
        <w:rPr>
          <w:rFonts w:ascii="inherit" w:eastAsia="Times New Roman" w:hAnsi="inherit" w:cs="Arial"/>
          <w:color w:val="000000"/>
          <w:bdr w:val="none" w:sz="0" w:space="0" w:color="auto" w:frame="1"/>
        </w:rPr>
        <w:t>Working with combining seasons and extending the seasons out to June, students can still sign up through Family ID</w:t>
      </w:r>
    </w:p>
    <w:sectPr w:rsidR="009F1069" w:rsidRPr="009F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481E"/>
    <w:multiLevelType w:val="hybridMultilevel"/>
    <w:tmpl w:val="F8CC6590"/>
    <w:lvl w:ilvl="0" w:tplc="F8AEB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E6B77"/>
    <w:multiLevelType w:val="multilevel"/>
    <w:tmpl w:val="F986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CE34F8"/>
    <w:multiLevelType w:val="multilevel"/>
    <w:tmpl w:val="753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E3370"/>
    <w:multiLevelType w:val="multilevel"/>
    <w:tmpl w:val="04AA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B710C"/>
    <w:multiLevelType w:val="hybridMultilevel"/>
    <w:tmpl w:val="B1E89EC4"/>
    <w:lvl w:ilvl="0" w:tplc="0C2E8EE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BB95F05"/>
    <w:multiLevelType w:val="hybridMultilevel"/>
    <w:tmpl w:val="BB02CF02"/>
    <w:lvl w:ilvl="0" w:tplc="A4503B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D7E508D"/>
    <w:multiLevelType w:val="hybridMultilevel"/>
    <w:tmpl w:val="7BC0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D5879"/>
    <w:multiLevelType w:val="hybridMultilevel"/>
    <w:tmpl w:val="333868B4"/>
    <w:lvl w:ilvl="0" w:tplc="DB1A0FB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508B3BAC"/>
    <w:multiLevelType w:val="multilevel"/>
    <w:tmpl w:val="C82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A34D96"/>
    <w:multiLevelType w:val="hybridMultilevel"/>
    <w:tmpl w:val="335836CA"/>
    <w:lvl w:ilvl="0" w:tplc="DBF01E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0B7547"/>
    <w:multiLevelType w:val="hybridMultilevel"/>
    <w:tmpl w:val="D302A6FC"/>
    <w:lvl w:ilvl="0" w:tplc="683AF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8055B"/>
    <w:multiLevelType w:val="hybridMultilevel"/>
    <w:tmpl w:val="BB9E4C38"/>
    <w:lvl w:ilvl="0" w:tplc="89F272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E20BC"/>
    <w:multiLevelType w:val="hybridMultilevel"/>
    <w:tmpl w:val="7878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A35D2"/>
    <w:multiLevelType w:val="multilevel"/>
    <w:tmpl w:val="D82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B26DD"/>
    <w:multiLevelType w:val="multilevel"/>
    <w:tmpl w:val="6772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3511C"/>
    <w:multiLevelType w:val="hybridMultilevel"/>
    <w:tmpl w:val="48B6E77A"/>
    <w:lvl w:ilvl="0" w:tplc="D19CF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0"/>
  </w:num>
  <w:num w:numId="4">
    <w:abstractNumId w:val="9"/>
  </w:num>
  <w:num w:numId="5">
    <w:abstractNumId w:val="15"/>
  </w:num>
  <w:num w:numId="6">
    <w:abstractNumId w:val="0"/>
  </w:num>
  <w:num w:numId="7">
    <w:abstractNumId w:val="5"/>
  </w:num>
  <w:num w:numId="8">
    <w:abstractNumId w:val="4"/>
  </w:num>
  <w:num w:numId="9">
    <w:abstractNumId w:val="7"/>
  </w:num>
  <w:num w:numId="10">
    <w:abstractNumId w:val="12"/>
  </w:num>
  <w:num w:numId="11">
    <w:abstractNumId w:val="3"/>
  </w:num>
  <w:num w:numId="12">
    <w:abstractNumId w:val="14"/>
  </w:num>
  <w:num w:numId="13">
    <w:abstractNumId w:val="8"/>
  </w:num>
  <w:num w:numId="14">
    <w:abstractNumId w:val="1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5264"/>
    <w:rsid w:val="000226B5"/>
    <w:rsid w:val="00083B2C"/>
    <w:rsid w:val="000D3375"/>
    <w:rsid w:val="000F0812"/>
    <w:rsid w:val="00117695"/>
    <w:rsid w:val="00145F71"/>
    <w:rsid w:val="002909B3"/>
    <w:rsid w:val="002B5678"/>
    <w:rsid w:val="002D33A7"/>
    <w:rsid w:val="002F6683"/>
    <w:rsid w:val="003875AB"/>
    <w:rsid w:val="00486A82"/>
    <w:rsid w:val="00583B5A"/>
    <w:rsid w:val="00607825"/>
    <w:rsid w:val="00615FA6"/>
    <w:rsid w:val="006865F8"/>
    <w:rsid w:val="006F682A"/>
    <w:rsid w:val="00741185"/>
    <w:rsid w:val="00876966"/>
    <w:rsid w:val="0088186A"/>
    <w:rsid w:val="008A6000"/>
    <w:rsid w:val="009F1069"/>
    <w:rsid w:val="00A16664"/>
    <w:rsid w:val="00B03007"/>
    <w:rsid w:val="00B17669"/>
    <w:rsid w:val="00C34419"/>
    <w:rsid w:val="00C764E3"/>
    <w:rsid w:val="00DA2B31"/>
    <w:rsid w:val="00F70225"/>
    <w:rsid w:val="00FB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E8C7"/>
  <w15:chartTrackingRefBased/>
  <w15:docId w15:val="{52E79458-58DF-4D25-959F-F9F037C1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E3"/>
    <w:pPr>
      <w:ind w:left="720"/>
      <w:contextualSpacing/>
    </w:pPr>
  </w:style>
  <w:style w:type="paragraph" w:styleId="BalloonText">
    <w:name w:val="Balloon Text"/>
    <w:basedOn w:val="Normal"/>
    <w:link w:val="BalloonTextChar"/>
    <w:uiPriority w:val="99"/>
    <w:semiHidden/>
    <w:unhideWhenUsed/>
    <w:rsid w:val="00005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264"/>
    <w:rPr>
      <w:rFonts w:ascii="Segoe UI" w:hAnsi="Segoe UI" w:cs="Segoe UI"/>
      <w:sz w:val="18"/>
      <w:szCs w:val="18"/>
    </w:rPr>
  </w:style>
  <w:style w:type="paragraph" w:styleId="NormalWeb">
    <w:name w:val="Normal (Web)"/>
    <w:basedOn w:val="Normal"/>
    <w:uiPriority w:val="99"/>
    <w:semiHidden/>
    <w:unhideWhenUsed/>
    <w:rsid w:val="009F1069"/>
    <w:pPr>
      <w:spacing w:before="100" w:beforeAutospacing="1" w:after="100" w:afterAutospacing="1"/>
    </w:pPr>
    <w:rPr>
      <w:rFonts w:ascii="Times New Roman" w:eastAsia="Times New Roman" w:hAnsi="Times New Roman" w:cs="Times New Roman"/>
      <w:sz w:val="24"/>
      <w:szCs w:val="24"/>
    </w:rPr>
  </w:style>
  <w:style w:type="character" w:customStyle="1" w:styleId="ms-button-label">
    <w:name w:val="ms-button-label"/>
    <w:basedOn w:val="DefaultParagraphFont"/>
    <w:rsid w:val="009F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4712">
      <w:bodyDiv w:val="1"/>
      <w:marLeft w:val="0"/>
      <w:marRight w:val="0"/>
      <w:marTop w:val="0"/>
      <w:marBottom w:val="0"/>
      <w:divBdr>
        <w:top w:val="none" w:sz="0" w:space="0" w:color="auto"/>
        <w:left w:val="none" w:sz="0" w:space="0" w:color="auto"/>
        <w:bottom w:val="none" w:sz="0" w:space="0" w:color="auto"/>
        <w:right w:val="none" w:sz="0" w:space="0" w:color="auto"/>
      </w:divBdr>
      <w:divsChild>
        <w:div w:id="81877303">
          <w:marLeft w:val="780"/>
          <w:marRight w:val="240"/>
          <w:marTop w:val="180"/>
          <w:marBottom w:val="150"/>
          <w:divBdr>
            <w:top w:val="none" w:sz="0" w:space="0" w:color="auto"/>
            <w:left w:val="none" w:sz="0" w:space="0" w:color="auto"/>
            <w:bottom w:val="none" w:sz="0" w:space="0" w:color="auto"/>
            <w:right w:val="none" w:sz="0" w:space="0" w:color="auto"/>
          </w:divBdr>
          <w:divsChild>
            <w:div w:id="1462069862">
              <w:marLeft w:val="0"/>
              <w:marRight w:val="0"/>
              <w:marTop w:val="0"/>
              <w:marBottom w:val="0"/>
              <w:divBdr>
                <w:top w:val="none" w:sz="0" w:space="0" w:color="auto"/>
                <w:left w:val="none" w:sz="0" w:space="0" w:color="auto"/>
                <w:bottom w:val="none" w:sz="0" w:space="0" w:color="auto"/>
                <w:right w:val="none" w:sz="0" w:space="0" w:color="auto"/>
              </w:divBdr>
              <w:divsChild>
                <w:div w:id="1117138172">
                  <w:marLeft w:val="0"/>
                  <w:marRight w:val="0"/>
                  <w:marTop w:val="0"/>
                  <w:marBottom w:val="0"/>
                  <w:divBdr>
                    <w:top w:val="none" w:sz="0" w:space="0" w:color="auto"/>
                    <w:left w:val="none" w:sz="0" w:space="0" w:color="auto"/>
                    <w:bottom w:val="none" w:sz="0" w:space="0" w:color="auto"/>
                    <w:right w:val="none" w:sz="0" w:space="0" w:color="auto"/>
                  </w:divBdr>
                  <w:divsChild>
                    <w:div w:id="1147162614">
                      <w:marLeft w:val="0"/>
                      <w:marRight w:val="0"/>
                      <w:marTop w:val="0"/>
                      <w:marBottom w:val="0"/>
                      <w:divBdr>
                        <w:top w:val="none" w:sz="0" w:space="0" w:color="auto"/>
                        <w:left w:val="none" w:sz="0" w:space="0" w:color="auto"/>
                        <w:bottom w:val="none" w:sz="0" w:space="0" w:color="auto"/>
                        <w:right w:val="none" w:sz="0" w:space="0" w:color="auto"/>
                      </w:divBdr>
                      <w:divsChild>
                        <w:div w:id="209100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069731">
                              <w:marLeft w:val="0"/>
                              <w:marRight w:val="0"/>
                              <w:marTop w:val="0"/>
                              <w:marBottom w:val="0"/>
                              <w:divBdr>
                                <w:top w:val="none" w:sz="0" w:space="0" w:color="auto"/>
                                <w:left w:val="none" w:sz="0" w:space="0" w:color="auto"/>
                                <w:bottom w:val="none" w:sz="0" w:space="0" w:color="auto"/>
                                <w:right w:val="none" w:sz="0" w:space="0" w:color="auto"/>
                              </w:divBdr>
                              <w:divsChild>
                                <w:div w:id="18309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984237">
          <w:marLeft w:val="660"/>
          <w:marRight w:val="240"/>
          <w:marTop w:val="180"/>
          <w:marBottom w:val="0"/>
          <w:divBdr>
            <w:top w:val="none" w:sz="0" w:space="0" w:color="auto"/>
            <w:left w:val="none" w:sz="0" w:space="0" w:color="auto"/>
            <w:bottom w:val="none" w:sz="0" w:space="0" w:color="auto"/>
            <w:right w:val="none" w:sz="0" w:space="0" w:color="auto"/>
          </w:divBdr>
        </w:div>
      </w:divsChild>
    </w:div>
    <w:div w:id="17308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UJ</dc:creator>
  <cp:keywords/>
  <dc:description/>
  <cp:lastModifiedBy>GREG FISTER</cp:lastModifiedBy>
  <cp:revision>6</cp:revision>
  <cp:lastPrinted>2020-10-13T02:39:00Z</cp:lastPrinted>
  <dcterms:created xsi:type="dcterms:W3CDTF">2020-10-12T18:14:00Z</dcterms:created>
  <dcterms:modified xsi:type="dcterms:W3CDTF">2020-11-06T18:22:00Z</dcterms:modified>
</cp:coreProperties>
</file>